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16" w:rsidRPr="00E83A16" w:rsidRDefault="00E83A16" w:rsidP="00E83A16">
      <w:pPr>
        <w:pStyle w:val="a5"/>
        <w:shd w:val="clear" w:color="auto" w:fill="FFFFFF"/>
        <w:spacing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Вопрос об определении ребенка в детский сад, когда он подрастает, становится очень важным для каждой семьи. Сегодня профессиональная активность мам очень высока, поэтому решения в пользу детского сада принимаются легко, без долгих обсуждений. Однако взрослым необходимо знать, </w:t>
      </w:r>
      <w:r w:rsidRPr="00E83A16">
        <w:rPr>
          <w:rStyle w:val="a4"/>
          <w:color w:val="555555"/>
        </w:rPr>
        <w:t>как помочь малышу</w:t>
      </w:r>
      <w:r w:rsidRPr="00E83A16">
        <w:rPr>
          <w:color w:val="555555"/>
        </w:rPr>
        <w:t xml:space="preserve">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E83A16" w:rsidRPr="00E83A16" w:rsidRDefault="00E83A16" w:rsidP="00E83A16">
      <w:pPr>
        <w:pStyle w:val="a5"/>
        <w:shd w:val="clear" w:color="auto" w:fill="FFFFFF"/>
        <w:spacing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Детский сад –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hyperlink r:id="rId5" w:anchor="b" w:history="1"/>
      <w:bookmarkStart w:id="0" w:name="a2"/>
      <w:bookmarkEnd w:id="0"/>
      <w:r w:rsidRPr="00E83A16">
        <w:rPr>
          <w:color w:val="555555"/>
        </w:rPr>
        <w:t xml:space="preserve"> </w:t>
      </w:r>
      <w:r w:rsidRPr="00E83A16">
        <w:rPr>
          <w:color w:val="0000FF"/>
        </w:rPr>
        <w:t xml:space="preserve">Существуют определенные причины, которые </w:t>
      </w:r>
      <w:r w:rsidRPr="00E83A16">
        <w:rPr>
          <w:rStyle w:val="a4"/>
          <w:color w:val="0000FF"/>
        </w:rPr>
        <w:t>вызывают слезы у ребенка:</w:t>
      </w:r>
      <w:r w:rsidRPr="00E83A16">
        <w:rPr>
          <w:color w:val="0000FF"/>
        </w:rPr>
        <w:br/>
      </w:r>
      <w:r w:rsidRPr="00E83A16">
        <w:rPr>
          <w:color w:val="555555"/>
        </w:rPr>
        <w:br/>
      </w:r>
      <w:proofErr w:type="gramStart"/>
      <w:r w:rsidRPr="00E83A16">
        <w:rPr>
          <w:rStyle w:val="a4"/>
          <w:color w:val="555555"/>
        </w:rPr>
        <w:t>Тревога, связанная со сменой обстановки</w:t>
      </w:r>
      <w:r w:rsidRPr="00E83A16">
        <w:rPr>
          <w:color w:val="555555"/>
        </w:rPr>
        <w:t xml:space="preserve"> (ребенок до 3 лет еще нуждается в усиленном внимании.</w:t>
      </w:r>
      <w:proofErr w:type="gramEnd"/>
      <w:r w:rsidRPr="00E83A16">
        <w:rPr>
          <w:color w:val="555555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 режима 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</w:t>
      </w:r>
      <w:proofErr w:type="gramStart"/>
      <w:r w:rsidRPr="00E83A16">
        <w:rPr>
          <w:color w:val="555555"/>
        </w:rPr>
        <w:t xml:space="preserve">К тому же личный режим дня ребенка нарушается, это может провоцировать истерики и нежелание идти в ДОУ). </w:t>
      </w:r>
      <w:proofErr w:type="gramEnd"/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Отрицательное первое впечатление</w:t>
      </w:r>
      <w:r w:rsidRPr="00E83A16">
        <w:rPr>
          <w:color w:val="555555"/>
        </w:rPr>
        <w:t xml:space="preserve"> от посещения детского сада. Оно может иметь решающее значение для дальнейшего пребывания ребенка в дошкольном учреждении.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Психологическая неготовность ребенка к детскому саду.</w:t>
      </w:r>
      <w:r w:rsidRPr="00E83A16">
        <w:rPr>
          <w:color w:val="555555"/>
        </w:rPr>
        <w:t xml:space="preserve">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Отсутствие навыков самообслуживания.</w:t>
      </w:r>
      <w:r w:rsidRPr="00E83A16">
        <w:rPr>
          <w:color w:val="555555"/>
        </w:rPr>
        <w:t xml:space="preserve"> Это сильно осложняет пребывание ребенка в дет</w:t>
      </w:r>
      <w:r w:rsidRPr="00E83A16">
        <w:rPr>
          <w:color w:val="555555"/>
        </w:rPr>
        <w:softHyphen/>
        <w:t xml:space="preserve">ском саду.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Избыток впечатлений.</w:t>
      </w:r>
      <w:r w:rsidRPr="00E83A16">
        <w:rPr>
          <w:color w:val="555555"/>
        </w:rPr>
        <w:t xml:space="preserve"> В ДОУ малыш испытывает много новых позитивных и негативных переживаний, он может переутомляться и вследствие этого – нервничать, плакать, капризничать.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Личное неприятие воспитателя или воспитателей.</w:t>
      </w:r>
      <w:r w:rsidRPr="00E83A16">
        <w:rPr>
          <w:color w:val="555555"/>
        </w:rPr>
        <w:t xml:space="preserve"> Такое явление не следует рассматривать как обязательное, но оно возможно. </w:t>
      </w:r>
    </w:p>
    <w:p w:rsidR="00E83A16" w:rsidRPr="00E83A16" w:rsidRDefault="00E83A16" w:rsidP="00E83A16">
      <w:pPr>
        <w:pStyle w:val="a5"/>
        <w:shd w:val="clear" w:color="auto" w:fill="FFFFFF"/>
        <w:spacing w:line="270" w:lineRule="atLeast"/>
        <w:ind w:left="-567" w:firstLine="284"/>
        <w:jc w:val="both"/>
        <w:rPr>
          <w:color w:val="555555"/>
        </w:rPr>
      </w:pPr>
      <w:hyperlink r:id="rId6" w:anchor="b" w:history="1"/>
      <w:r>
        <w:rPr>
          <w:color w:val="555555"/>
        </w:rPr>
        <w:t xml:space="preserve"> </w:t>
      </w:r>
    </w:p>
    <w:p w:rsidR="00E83A16" w:rsidRPr="00E83A16" w:rsidRDefault="00E83A16" w:rsidP="00E83A16">
      <w:pPr>
        <w:pStyle w:val="a5"/>
        <w:shd w:val="clear" w:color="auto" w:fill="FFFFFF"/>
        <w:spacing w:line="270" w:lineRule="atLeast"/>
        <w:ind w:left="-567" w:firstLine="284"/>
        <w:jc w:val="both"/>
        <w:rPr>
          <w:color w:val="555555"/>
        </w:rPr>
      </w:pPr>
      <w:bookmarkStart w:id="1" w:name="a4"/>
      <w:bookmarkEnd w:id="1"/>
      <w:r w:rsidRPr="00E83A16">
        <w:rPr>
          <w:rStyle w:val="a4"/>
          <w:color w:val="0000FF"/>
        </w:rPr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Pr="00E83A16">
        <w:rPr>
          <w:color w:val="555555"/>
        </w:rPr>
        <w:t xml:space="preserve">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Так, </w:t>
      </w:r>
      <w:r w:rsidRPr="00E83A16">
        <w:rPr>
          <w:rStyle w:val="a4"/>
          <w:color w:val="555555"/>
        </w:rPr>
        <w:t>рекомендуется приучать ребенка к детскому саду постепенно.</w:t>
      </w:r>
      <w:r w:rsidRPr="00E83A16">
        <w:rPr>
          <w:color w:val="555555"/>
        </w:rPr>
        <w:t xml:space="preserve">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ДОУ.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В первые дни </w:t>
      </w:r>
      <w:r w:rsidRPr="00E83A16">
        <w:rPr>
          <w:rStyle w:val="a4"/>
          <w:color w:val="555555"/>
        </w:rPr>
        <w:t>не следует оставлять малыша в детском саду больше двух часов.</w:t>
      </w:r>
      <w:r w:rsidRPr="00E83A16">
        <w:rPr>
          <w:color w:val="555555"/>
        </w:rPr>
        <w:t xml:space="preserve"> Время пребывания нужно увеличивать постепенно. По </w:t>
      </w:r>
      <w:proofErr w:type="gramStart"/>
      <w:r w:rsidRPr="00E83A16">
        <w:rPr>
          <w:color w:val="555555"/>
        </w:rPr>
        <w:t>прошествии</w:t>
      </w:r>
      <w:proofErr w:type="gramEnd"/>
      <w:r w:rsidRPr="00E83A16">
        <w:rPr>
          <w:color w:val="555555"/>
        </w:rPr>
        <w:t xml:space="preserve"> 2–3 недель (данный период индивидуален для каждого ребенка), учитывая желание малыша, можно оставить его на целый день в ДОУ.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Каждый раз после прихода из детского сада </w:t>
      </w:r>
      <w:r w:rsidRPr="00E83A16">
        <w:rPr>
          <w:rStyle w:val="a4"/>
          <w:color w:val="555555"/>
        </w:rPr>
        <w:t>необходимо спрашивать ребенка</w:t>
      </w:r>
      <w:r w:rsidRPr="00E83A16">
        <w:rPr>
          <w:color w:val="555555"/>
        </w:rPr>
        <w:t xml:space="preserve">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lastRenderedPageBreak/>
        <w:t>Если малыш плачет, стоит взять его на руки, успокоить</w:t>
      </w:r>
      <w:r w:rsidRPr="00E83A16">
        <w:rPr>
          <w:color w:val="555555"/>
        </w:rPr>
        <w:t xml:space="preserve"> – вероятно, ему не хватает прикосновений матери, которых совсем недавно было намного больше.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Желательно </w:t>
      </w:r>
      <w:r w:rsidRPr="00E83A16">
        <w:rPr>
          <w:rStyle w:val="a4"/>
          <w:color w:val="555555"/>
        </w:rPr>
        <w:t>укладывать ребенка спать пораньше</w:t>
      </w:r>
      <w:r w:rsidRPr="00E83A16">
        <w:rPr>
          <w:color w:val="555555"/>
        </w:rPr>
        <w:t xml:space="preserve">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В выходные стоит придерживаться режима дня</w:t>
      </w:r>
      <w:r w:rsidRPr="00E83A16">
        <w:rPr>
          <w:color w:val="555555"/>
        </w:rPr>
        <w:t xml:space="preserve">, принятого в ДОУ, повторять все виды деятельности, которым малыш уже обучился.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Желательно дать ребенку пару дней отдыха</w:t>
      </w:r>
      <w:r w:rsidRPr="00E83A16">
        <w:rPr>
          <w:color w:val="555555"/>
        </w:rPr>
        <w:t xml:space="preserve">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fldChar w:fldCharType="begin"/>
      </w:r>
      <w:r w:rsidRPr="00E83A16">
        <w:rPr>
          <w:color w:val="555555"/>
        </w:rPr>
        <w:instrText xml:space="preserve"> HYPERLINK "http://www.resobr.ru/materials/47/5184/" \l "b" </w:instrText>
      </w:r>
      <w:r w:rsidRPr="00E83A16">
        <w:rPr>
          <w:color w:val="555555"/>
        </w:rPr>
        <w:fldChar w:fldCharType="separate"/>
      </w:r>
      <w:r w:rsidRPr="00E83A16">
        <w:rPr>
          <w:color w:val="555555"/>
        </w:rPr>
        <w:fldChar w:fldCharType="end"/>
      </w:r>
      <w:r>
        <w:rPr>
          <w:color w:val="555555"/>
        </w:rPr>
        <w:t xml:space="preserve"> </w:t>
      </w:r>
      <w:bookmarkStart w:id="2" w:name="a5"/>
      <w:bookmarkStart w:id="3" w:name="_GoBack"/>
      <w:bookmarkEnd w:id="2"/>
      <w:bookmarkEnd w:id="3"/>
      <w:r w:rsidRPr="00E83A16">
        <w:rPr>
          <w:color w:val="555555"/>
        </w:rPr>
        <w:t xml:space="preserve">Родители, отдавая сына или дочь в дошкольное учреждение, часто сталкиваются с трудностями. Рассмотрим </w:t>
      </w:r>
      <w:r w:rsidRPr="00E83A16">
        <w:rPr>
          <w:rStyle w:val="a4"/>
          <w:color w:val="0000FF"/>
        </w:rPr>
        <w:t>типичные ошибки</w:t>
      </w:r>
      <w:r w:rsidRPr="00E83A16">
        <w:rPr>
          <w:color w:val="555555"/>
        </w:rPr>
        <w:t xml:space="preserve"> и способы их предотвращения.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В первую очередь, это </w:t>
      </w:r>
      <w:r w:rsidRPr="00E83A16">
        <w:rPr>
          <w:rStyle w:val="a4"/>
          <w:color w:val="555555"/>
        </w:rPr>
        <w:t>неготовность родителей к негативной реакции ребенка на дошкольное учреждение.</w:t>
      </w:r>
      <w:r w:rsidRPr="00E83A16">
        <w:rPr>
          <w:color w:val="555555"/>
        </w:rPr>
        <w:t xml:space="preserve">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Частой ошибкой родителей является </w:t>
      </w:r>
      <w:r w:rsidRPr="00E83A16">
        <w:rPr>
          <w:rStyle w:val="a4"/>
          <w:color w:val="555555"/>
        </w:rPr>
        <w:t>обвинение и наказание ребенка за слезы</w:t>
      </w:r>
      <w:r w:rsidRPr="00E83A16">
        <w:rPr>
          <w:color w:val="555555"/>
        </w:rPr>
        <w:t xml:space="preserve">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Еще одна ошибка родителей – </w:t>
      </w:r>
      <w:r w:rsidRPr="00E83A16">
        <w:rPr>
          <w:rStyle w:val="a4"/>
          <w:color w:val="555555"/>
        </w:rPr>
        <w:t>пребывание в состоянии обеспокоенности, тревожнос</w:t>
      </w:r>
      <w:r w:rsidRPr="00E83A16">
        <w:rPr>
          <w:color w:val="555555"/>
        </w:rPr>
        <w:t xml:space="preserve">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E83A16">
        <w:rPr>
          <w:color w:val="555555"/>
        </w:rPr>
        <w:t>всего</w:t>
      </w:r>
      <w:proofErr w:type="gramEnd"/>
      <w:r w:rsidRPr="00E83A16">
        <w:rPr>
          <w:color w:val="555555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Пониженное внимание к ребенку</w:t>
      </w:r>
      <w:r w:rsidRPr="00E83A16">
        <w:rPr>
          <w:color w:val="555555"/>
        </w:rPr>
        <w:t xml:space="preserve">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Когда малыш начинает весело говорить о садике, читать стихи, пересказывать события, случившиеся за день, – это верный знак того, что он освоился. </w:t>
      </w:r>
    </w:p>
    <w:p w:rsid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Сколько по времени будет продолжаться адаптационный период, сказать трудно, потому что все дети проходят его </w:t>
      </w:r>
      <w:proofErr w:type="gramStart"/>
      <w:r w:rsidRPr="00E83A16">
        <w:rPr>
          <w:color w:val="555555"/>
        </w:rPr>
        <w:t>по</w:t>
      </w:r>
      <w:proofErr w:type="gramEnd"/>
      <w:r>
        <w:rPr>
          <w:color w:val="555555"/>
        </w:rPr>
        <w:t xml:space="preserve"> - </w:t>
      </w:r>
      <w:r w:rsidRPr="00E83A16">
        <w:rPr>
          <w:color w:val="555555"/>
        </w:rPr>
        <w:softHyphen/>
        <w:t xml:space="preserve">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E83A16">
        <w:rPr>
          <w:color w:val="555555"/>
        </w:rPr>
        <w:t>помогать ему преодолевать</w:t>
      </w:r>
      <w:proofErr w:type="gramEnd"/>
      <w:r w:rsidRPr="00E83A16">
        <w:rPr>
          <w:color w:val="555555"/>
        </w:rPr>
        <w:t xml:space="preserve"> трудности.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hyperlink r:id="rId7" w:anchor="b" w:history="1"/>
      <w:bookmarkStart w:id="4" w:name="a3"/>
      <w:bookmarkEnd w:id="4"/>
      <w:r>
        <w:rPr>
          <w:color w:val="555555"/>
        </w:rPr>
        <w:t xml:space="preserve"> </w:t>
      </w:r>
      <w:r w:rsidRPr="00E83A16">
        <w:rPr>
          <w:rStyle w:val="a4"/>
          <w:color w:val="0000FF"/>
        </w:rPr>
        <w:t>Рекомендации родителям по подготовке ребенка к детскому саду</w:t>
      </w:r>
      <w:r w:rsidRPr="00E83A16">
        <w:rPr>
          <w:color w:val="555555"/>
        </w:rPr>
        <w:t xml:space="preserve">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Каждый день оставляйте время на беседы с ребенком</w:t>
      </w:r>
      <w:r w:rsidRPr="00E83A16">
        <w:rPr>
          <w:color w:val="555555"/>
        </w:rPr>
        <w:t xml:space="preserve">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lastRenderedPageBreak/>
        <w:t>Заранее спланируйте прогулки на территорию выбранного учреждения</w:t>
      </w:r>
      <w:r w:rsidRPr="00E83A16">
        <w:rPr>
          <w:color w:val="555555"/>
        </w:rPr>
        <w:t xml:space="preserve">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С гордостью рассказывайте своим знакомым в присутствии малыша</w:t>
      </w:r>
      <w:r w:rsidRPr="00E83A16">
        <w:rPr>
          <w:color w:val="555555"/>
        </w:rPr>
        <w:t xml:space="preserve">, что он уже подрос и готовится ходить в детский сад.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Еще до первого посещения </w:t>
      </w:r>
      <w:r w:rsidRPr="00E83A16">
        <w:rPr>
          <w:rStyle w:val="a4"/>
          <w:color w:val="555555"/>
        </w:rPr>
        <w:t>расскажите малышу о режиме дня в детском саду</w:t>
      </w:r>
      <w:r w:rsidRPr="00E83A16">
        <w:rPr>
          <w:color w:val="555555"/>
        </w:rPr>
        <w:t xml:space="preserve">, что там делают дети и кто такие воспитатели. Это поможет малышу легче принять новизну в свою жизнь.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Расскажите ему, что в детском саду он сможет приобрести новых друзей.</w:t>
      </w:r>
      <w:r w:rsidRPr="00E83A16">
        <w:rPr>
          <w:color w:val="555555"/>
        </w:rPr>
        <w:t xml:space="preserve">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Обязательно поговорите с ним о роли воспитателя.</w:t>
      </w:r>
      <w:r w:rsidRPr="00E83A16">
        <w:rPr>
          <w:color w:val="555555"/>
        </w:rPr>
        <w:t xml:space="preserve">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Предупреждайте малыша,</w:t>
      </w:r>
      <w:r w:rsidRPr="00E83A16">
        <w:rPr>
          <w:color w:val="555555"/>
        </w:rPr>
        <w:t xml:space="preserve"> что могут быть и трудности из-</w:t>
      </w:r>
      <w:r w:rsidRPr="00E83A16">
        <w:rPr>
          <w:color w:val="555555"/>
        </w:rPr>
        <w:softHyphen/>
        <w:t xml:space="preserve">за того, что там деток много, а воспитатель один. Обучайте его терпению. Но всегда заверяйте, что мама или папа обязательно придут за ним.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Поиграйте с ребенком дома в игру "Детский сад".</w:t>
      </w:r>
      <w:r w:rsidRPr="00E83A16">
        <w:rPr>
          <w:color w:val="555555"/>
        </w:rPr>
        <w:t xml:space="preserve">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Важное средство общения в дошкольном учреждении</w:t>
      </w:r>
      <w:r w:rsidRPr="00E83A16">
        <w:rPr>
          <w:color w:val="555555"/>
        </w:rPr>
        <w:t xml:space="preserve"> –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Обговорите с малышом</w:t>
      </w:r>
      <w:r w:rsidRPr="00E83A16">
        <w:rPr>
          <w:color w:val="555555"/>
        </w:rPr>
        <w:t xml:space="preserve">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 </w:t>
      </w:r>
      <w:proofErr w:type="gramStart"/>
      <w:r w:rsidRPr="00E83A16">
        <w:rPr>
          <w:color w:val="555555"/>
        </w:rPr>
        <w:t xml:space="preserve">Будьте уверены, что малыш готов к детскому саду, владеет всеми необходимым навыками самообслуживания, речью, умеет заявлять о своих потребностях. </w:t>
      </w:r>
      <w:proofErr w:type="gramEnd"/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rStyle w:val="a4"/>
          <w:color w:val="555555"/>
        </w:rPr>
        <w:t>Поддерживайте отношения с воспитателем и другими родителями.</w:t>
      </w:r>
      <w:r w:rsidRPr="00E83A16">
        <w:rPr>
          <w:color w:val="555555"/>
        </w:rPr>
        <w:t xml:space="preserve">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</w:t>
      </w:r>
      <w:proofErr w:type="spellStart"/>
      <w:r w:rsidRPr="00E83A16">
        <w:rPr>
          <w:color w:val="555555"/>
        </w:rPr>
        <w:t>детско</w:t>
      </w:r>
      <w:r w:rsidRPr="00E83A16">
        <w:rPr>
          <w:color w:val="555555"/>
        </w:rPr>
        <w:softHyphen/>
        <w:t>родительских</w:t>
      </w:r>
      <w:proofErr w:type="spellEnd"/>
      <w:r w:rsidRPr="00E83A16">
        <w:rPr>
          <w:color w:val="555555"/>
        </w:rPr>
        <w:t xml:space="preserve"> взаимоотношений.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 xml:space="preserve">Конфликтные ситуации, недоразумения с воспитателями решайте без агрессии и не в присутствии ребенка. </w:t>
      </w:r>
      <w:r w:rsidRPr="00E83A16">
        <w:rPr>
          <w:rStyle w:val="a4"/>
          <w:color w:val="555555"/>
        </w:rPr>
        <w:t>Не критикуйте детский сад</w:t>
      </w:r>
      <w:r w:rsidRPr="00E83A16">
        <w:rPr>
          <w:color w:val="555555"/>
        </w:rPr>
        <w:t xml:space="preserve">, не возмущайтесь недостатками работы дошкольного учреждения при ребенке. </w:t>
      </w:r>
    </w:p>
    <w:p w:rsidR="00E83A16" w:rsidRPr="00E83A16" w:rsidRDefault="00E83A16" w:rsidP="00E83A16">
      <w:pPr>
        <w:pStyle w:val="a5"/>
        <w:shd w:val="clear" w:color="auto" w:fill="FFFFFF"/>
        <w:spacing w:after="0" w:line="270" w:lineRule="atLeast"/>
        <w:ind w:left="-567" w:firstLine="284"/>
        <w:jc w:val="both"/>
        <w:rPr>
          <w:color w:val="555555"/>
        </w:rPr>
      </w:pPr>
      <w:r w:rsidRPr="00E83A16">
        <w:rPr>
          <w:color w:val="555555"/>
        </w:rPr>
        <w:t>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3F441A" w:rsidRPr="00E83A16" w:rsidRDefault="003F441A" w:rsidP="00E83A16">
      <w:pPr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F441A" w:rsidRPr="00E8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16"/>
    <w:rsid w:val="003F441A"/>
    <w:rsid w:val="00E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A16"/>
    <w:rPr>
      <w:color w:val="CC5A00"/>
      <w:u w:val="single"/>
    </w:rPr>
  </w:style>
  <w:style w:type="character" w:styleId="a4">
    <w:name w:val="Strong"/>
    <w:basedOn w:val="a0"/>
    <w:uiPriority w:val="22"/>
    <w:qFormat/>
    <w:rsid w:val="00E83A16"/>
    <w:rPr>
      <w:b/>
      <w:bCs/>
    </w:rPr>
  </w:style>
  <w:style w:type="paragraph" w:styleId="a5">
    <w:name w:val="Normal (Web)"/>
    <w:basedOn w:val="a"/>
    <w:uiPriority w:val="99"/>
    <w:semiHidden/>
    <w:unhideWhenUsed/>
    <w:rsid w:val="00E83A1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A16"/>
    <w:rPr>
      <w:color w:val="CC5A00"/>
      <w:u w:val="single"/>
    </w:rPr>
  </w:style>
  <w:style w:type="character" w:styleId="a4">
    <w:name w:val="Strong"/>
    <w:basedOn w:val="a0"/>
    <w:uiPriority w:val="22"/>
    <w:qFormat/>
    <w:rsid w:val="00E83A16"/>
    <w:rPr>
      <w:b/>
      <w:bCs/>
    </w:rPr>
  </w:style>
  <w:style w:type="paragraph" w:styleId="a5">
    <w:name w:val="Normal (Web)"/>
    <w:basedOn w:val="a"/>
    <w:uiPriority w:val="99"/>
    <w:semiHidden/>
    <w:unhideWhenUsed/>
    <w:rsid w:val="00E83A1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115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obr.ru/materials/47/518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sobr.ru/materials/47/5184/" TargetMode="External"/><Relationship Id="rId5" Type="http://schemas.openxmlformats.org/officeDocument/2006/relationships/hyperlink" Target="http://www.resobr.ru/materials/47/518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1501</Words>
  <Characters>8556</Characters>
  <Application>Microsoft Office Word</Application>
  <DocSecurity>0</DocSecurity>
  <Lines>71</Lines>
  <Paragraphs>20</Paragraphs>
  <ScaleCrop>false</ScaleCrop>
  <Company>UralSOFT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Cadik</dc:creator>
  <cp:lastModifiedBy>Cadik</cp:lastModifiedBy>
  <cp:revision>2</cp:revision>
  <dcterms:created xsi:type="dcterms:W3CDTF">2012-08-06T06:33:00Z</dcterms:created>
  <dcterms:modified xsi:type="dcterms:W3CDTF">2012-08-06T06:36:00Z</dcterms:modified>
</cp:coreProperties>
</file>